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24" w:rsidRDefault="007D3124" w:rsidP="007D3124">
      <w:pPr>
        <w:tabs>
          <w:tab w:val="left" w:pos="4860"/>
        </w:tabs>
      </w:pPr>
    </w:p>
    <w:p w:rsidR="007D3124" w:rsidRDefault="005934B6" w:rsidP="007D3124">
      <w:pPr>
        <w:tabs>
          <w:tab w:val="left" w:pos="4860"/>
        </w:tabs>
      </w:pPr>
      <w:r>
        <w:t xml:space="preserve">                              </w:t>
      </w:r>
      <w:r w:rsidR="000569F7">
        <w:t>Зачисление по протоколу № 98   в марте 2024</w:t>
      </w:r>
      <w:r w:rsidR="007D3124">
        <w:t xml:space="preserve"> г. </w:t>
      </w:r>
      <w:r w:rsidR="007D3124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2410"/>
        <w:gridCol w:w="3821"/>
      </w:tblGrid>
      <w:tr w:rsidR="007D3124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Default="007D3124">
            <w:pPr>
              <w:spacing w:after="160" w:line="254" w:lineRule="auto"/>
              <w:rPr>
                <w:lang w:eastAsia="en-US"/>
              </w:rPr>
            </w:pPr>
            <w:r>
              <w:t>Реквизиты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Default="007D3124">
            <w:pPr>
              <w:spacing w:after="0" w:line="240" w:lineRule="auto"/>
              <w:rPr>
                <w:lang w:eastAsia="en-US"/>
              </w:rPr>
            </w:pPr>
            <w:r>
              <w:t>Наименование возрастной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Default="007D3124">
            <w:pPr>
              <w:spacing w:after="0" w:line="240" w:lineRule="auto"/>
              <w:rPr>
                <w:lang w:eastAsia="en-US"/>
              </w:rPr>
            </w:pPr>
            <w:r>
              <w:t xml:space="preserve">Число детей зачисленных  в указанную возрастную группу </w:t>
            </w:r>
          </w:p>
        </w:tc>
      </w:tr>
      <w:tr w:rsidR="007D3124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124" w:rsidRDefault="000569F7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>
              <w:t>Приказ № 20-В от 20.03.2024</w:t>
            </w:r>
            <w:r w:rsidR="007D3124">
              <w:t xml:space="preserve"> г.</w:t>
            </w:r>
          </w:p>
          <w:p w:rsidR="007D3124" w:rsidRDefault="007D3124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Default="007D3124">
            <w:pPr>
              <w:spacing w:after="0" w:line="240" w:lineRule="auto"/>
              <w:rPr>
                <w:lang w:eastAsia="en-US"/>
              </w:rPr>
            </w:pPr>
            <w:r>
              <w:t>1 (старшая)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Default="000569F7">
            <w:pPr>
              <w:spacing w:after="0" w:line="240" w:lineRule="auto"/>
              <w:rPr>
                <w:lang w:eastAsia="en-US"/>
              </w:rPr>
            </w:pPr>
            <w:r>
              <w:t>1</w:t>
            </w:r>
          </w:p>
        </w:tc>
      </w:tr>
      <w:tr w:rsidR="000569F7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Default="000569F7" w:rsidP="00FD3C91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>
              <w:t>Приказ № 20-В от 20.03.2024 г.</w:t>
            </w:r>
          </w:p>
          <w:p w:rsidR="000569F7" w:rsidRDefault="000569F7" w:rsidP="00FD3C9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>
            <w:pPr>
              <w:spacing w:after="0" w:line="240" w:lineRule="auto"/>
            </w:pPr>
            <w:r>
              <w:t>2 (средняя)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>
            <w:pPr>
              <w:spacing w:after="0" w:line="240" w:lineRule="auto"/>
            </w:pPr>
            <w:r>
              <w:t>1</w:t>
            </w:r>
          </w:p>
        </w:tc>
      </w:tr>
      <w:tr w:rsidR="000569F7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Default="000569F7" w:rsidP="00FD3C91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>
              <w:t>Приказ № 20-В от 20.03.2024 г.</w:t>
            </w:r>
          </w:p>
          <w:p w:rsidR="000569F7" w:rsidRDefault="000569F7" w:rsidP="00FD3C9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  <w:r>
              <w:t>3 (младшая)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  <w:r>
              <w:t>1</w:t>
            </w:r>
          </w:p>
        </w:tc>
      </w:tr>
      <w:tr w:rsidR="000569F7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Default="000569F7" w:rsidP="0012306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</w:p>
        </w:tc>
      </w:tr>
    </w:tbl>
    <w:p w:rsidR="007D3124" w:rsidRDefault="007D3124" w:rsidP="007D3124"/>
    <w:p w:rsidR="00BA3099" w:rsidRDefault="00BA3099"/>
    <w:sectPr w:rsidR="00BA3099" w:rsidSect="0041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124"/>
    <w:rsid w:val="000569F7"/>
    <w:rsid w:val="004169FE"/>
    <w:rsid w:val="005934B6"/>
    <w:rsid w:val="007C1BD6"/>
    <w:rsid w:val="007D3124"/>
    <w:rsid w:val="008426D1"/>
    <w:rsid w:val="00BA3099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1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LEX-PEX.NET</cp:lastModifiedBy>
  <cp:revision>9</cp:revision>
  <dcterms:created xsi:type="dcterms:W3CDTF">2023-09-22T07:45:00Z</dcterms:created>
  <dcterms:modified xsi:type="dcterms:W3CDTF">2008-01-01T02:09:00Z</dcterms:modified>
</cp:coreProperties>
</file>